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A" w:rsidRPr="00693A5A" w:rsidRDefault="00693A5A" w:rsidP="00693A5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</w:pPr>
      <w:r w:rsidRPr="00693A5A">
        <w:rPr>
          <w:rFonts w:ascii="Arial" w:eastAsia="Times New Roman" w:hAnsi="Arial" w:cs="Arial"/>
          <w:b/>
          <w:bCs/>
          <w:i/>
          <w:iCs/>
          <w:color w:val="333333"/>
          <w:sz w:val="15"/>
          <w:szCs w:val="15"/>
          <w:lang w:val="ru-RU" w:eastAsia="ru-RU"/>
        </w:rPr>
        <w:t>Методи інтерактивного навчання на уроках історії</w:t>
      </w:r>
    </w:p>
    <w:p w:rsidR="00693A5A" w:rsidRPr="00693A5A" w:rsidRDefault="00693A5A" w:rsidP="00693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/>
        </w:rPr>
        <w:t>Методи інтерактивного навчання на уроках історії</w:t>
      </w:r>
    </w:p>
    <w:p w:rsidR="00693A5A" w:rsidRPr="00693A5A" w:rsidRDefault="00693A5A" w:rsidP="00693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693A5A" w:rsidRPr="00693A5A" w:rsidRDefault="00693A5A" w:rsidP="00693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/>
        </w:rPr>
        <w:t>Метод “Мікрофон”</w:t>
      </w:r>
    </w:p>
    <w:p w:rsidR="00693A5A" w:rsidRPr="00693A5A" w:rsidRDefault="00693A5A" w:rsidP="00693A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Метод “Мікрофон” надає можливість кожному сказати щось швидко, по черзі, відповідаючи на запитання або висловлюючи свою думку чи позицію. Правила проведення такі: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          •говорити має тільки той чи та, у кого “символічний” мікрофон; відповіді не коментуються і не оцінюються;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          •коли хтось висловлюється, інші не можуть говорити або викрикувати з місця.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/>
        </w:rPr>
        <w:t>Робота в малих групах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        Робота в малих групах дозволяє набути навичок, які необхідні для спілкування та співпраці.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        Після того як учитель об’єднав учнів у малі групи і вони отримали завдання, кожна група за короткий час (3-5 хв.) повинна виконати це завдання та оголосити результати роботи своєї групи.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         Пропонуються правила роботи в малих групах, які допоможуть учням організувати свою роботу: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693A5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ru-RU"/>
        </w:rPr>
        <w:t>Швидко розподілити роль в групі: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Спікер (керівник групи):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•Зачитує завдання групи;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•Організовує порядок виконання;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•Пропонує учасникам групи висловитись по черзі;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•Заохочує групу до роботи;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•За згодою групи визначає доповідача.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Секретар: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•Веде коротко і розбірливо записи результатів роботи своєї групи;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•Як член групи має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бути готовим висловити думку групи при підведенні підсумків, або допомогти доповідачеві.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Спостерігач (тайм-скіпер):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•Слідкує за часом;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•Заохочуе групу до роботи.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Доповідач: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•Чітко висловлює думки групи;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•Заохочує групи до роботи.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Починайте висловлюватися спочатку за бажанням, а потім по черзі.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Дотримуйтесь одного з правил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активного слухання, головне не перебивайте один одного.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Обговорюйте ідеї, а не особи учнів, які висловили цю ідею.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Утримуйтесь від оцінок та образ учасників групи.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Намагайтеся в групі дійти спільної думки, хоча в деяких випадках у груп може бути особлива думка і воно має право на існування.</w:t>
      </w:r>
    </w:p>
    <w:p w:rsidR="00693A5A" w:rsidRPr="00693A5A" w:rsidRDefault="00693A5A" w:rsidP="00693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/>
        </w:rPr>
        <w:t>“Мозковий штурм”</w:t>
      </w:r>
    </w:p>
    <w:p w:rsidR="00693A5A" w:rsidRPr="00693A5A" w:rsidRDefault="00693A5A" w:rsidP="00693A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Це ефективний метод колективного обговорення, пошук рішень, що спонукає учасників проявляти свою увагу та творчість, який досягається шляхом вільного вираження думок усіх учасників та учасниць і допомагає знаходити кілька рішень з конкретної теми.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 Учитель на уроці називає тему дискусії та запрошує вас взяти участь у її обговоренні шляхом “штурму”, який організовується за такими етапами: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Всі учасники “штурму” пропонують ідеї щодо розв’язання висунутої проблеми (ідеї можуть бути будь-якими, навіть фантастичними).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Учень або учениця записує на дошці всі ідеї, що пропонуються.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Коли група вважає  кількість поданих ідей достатньою, їх подання припиняється.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Після того, як майже всі ідеї зібрані, вони групуються, аналізуються, розвиваються групою.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Вибираються ті, що, на вашу думку, допоможуть вирішити поставлену проблему.</w:t>
      </w:r>
    </w:p>
    <w:p w:rsidR="00693A5A" w:rsidRPr="00693A5A" w:rsidRDefault="00693A5A" w:rsidP="00693A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/>
        </w:rPr>
        <w:t>Правила поведінки під час “мозкового штурму”:</w:t>
      </w:r>
      <w:r w:rsidRPr="00693A5A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/>
        </w:rPr>
        <w:br/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•намагатися зібрати якомога більше ідей щодо вирішення завдання або проблеми;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•примусити працювати свою уяву: не відкидати ніяку ідею тільки тому, що вона суперечить загальноприйнятій думці;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•не можете подавати скільки завгодно ідей або розвивати ідеї інших учасників;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•не можна обговорювати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і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критикувати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висловлювання інших та намагатися давати оцінку запропонованим ідеям.</w:t>
      </w:r>
    </w:p>
    <w:p w:rsidR="00693A5A" w:rsidRPr="00693A5A" w:rsidRDefault="00693A5A" w:rsidP="0069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                 </w:t>
      </w: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lang w:eastAsia="ru-RU"/>
        </w:rPr>
        <w:t> </w:t>
      </w: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   </w:t>
      </w: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/>
        </w:rPr>
        <w:t>Метод “Займи позицію”</w:t>
      </w:r>
    </w:p>
    <w:p w:rsidR="00693A5A" w:rsidRPr="00693A5A" w:rsidRDefault="00693A5A" w:rsidP="00693A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Цей метод допомагає проводити дискусію із суперечливої теми. Надає можливість висловлюватися кожному, продемонструвати різні думки з теми, обгрунтувати свою позицію в будь-який час, якщо його переконали та назвати більш переконливі аргументи.</w:t>
      </w:r>
    </w:p>
    <w:p w:rsidR="00693A5A" w:rsidRPr="00693A5A" w:rsidRDefault="00693A5A" w:rsidP="00693A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/>
        </w:rPr>
        <w:t>Порядок проведення: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•учитель називає тему та пропонує висловити свою думку та пропонує висловити свою думку з досліджуваної теми;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•учню потрібно стати біля того плакату, який збігається з його точкою зору;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•учень готується до обгрунтування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своєї позиції, чому саме її він обрав;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•якщо після обговорення дискусійного питання учень змінив точку зору, то може перейти до іншого плакату і пояснити причини свого переходу, а також назвати найбільш переконливу ідею або аргумент протилежної сторони.</w:t>
      </w:r>
    </w:p>
    <w:p w:rsidR="00693A5A" w:rsidRPr="00693A5A" w:rsidRDefault="00693A5A" w:rsidP="00693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/>
        </w:rPr>
        <w:t>Метод “Навчаючи-вчуся”</w:t>
      </w:r>
    </w:p>
    <w:p w:rsidR="00693A5A" w:rsidRPr="00693A5A" w:rsidRDefault="00693A5A" w:rsidP="00693A5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Цей метод надає можливість взяти участь у навчанні та передачі своїх знань іншим, у даному випадку своїм однокласникам та однокласницям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під час уроку.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/>
        </w:rPr>
        <w:lastRenderedPageBreak/>
        <w:t> Робота організовується так: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Після того як учитель назвав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тему уроку, роздав учням картки із завданням, їм потрібно ознайомитися з інформацією, що міститься на кожній картці;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Якщо учням щось незрозуміло, вони отримують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інформацію вчителя;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Учні готуються до передачі цієї інформації іншим у доступній формі;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 Їм необхідно ознайомити зі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своєю інформацією інших однокласників та однокласниць. Учень має право говорити тільки з однією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особою. Його завдання полягає в тому, щоб поділитися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своєю інформацією з іншими учнями і самому дізнатися про певну інформацію з іншими учнями і самому дізнатися про певну інформацію від них;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Тоді, коли всі поділилися та отримали інформацію, учні висловлюють свої думки з приводу виконаного завдання.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Цей метод надає можливість взяти участь у навчанні та передачі своїх знань іншим, у даному випадку своїм однокласникам та однокласницям під час уроку.</w:t>
      </w:r>
    </w:p>
    <w:p w:rsidR="00693A5A" w:rsidRPr="00693A5A" w:rsidRDefault="00693A5A" w:rsidP="0069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/>
        </w:rPr>
        <w:t>                              </w:t>
      </w: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/>
        </w:rPr>
        <w:t>Робота в парах</w:t>
      </w:r>
    </w:p>
    <w:p w:rsidR="00693A5A" w:rsidRPr="00693A5A" w:rsidRDefault="00693A5A" w:rsidP="0069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</w:p>
    <w:p w:rsidR="00693A5A" w:rsidRPr="00693A5A" w:rsidRDefault="00693A5A" w:rsidP="0069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Робота в парах є різновидом роботи в малих групах. Ця форма роботи дозволить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учням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набути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навичок    співпраці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оволодіти умінням висловлюватись та активно слухати.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/>
        </w:rPr>
        <w:t> Організуйте роботу так ( правила для учнів):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1.Прочитайте надане завдання та інформацію до його виконання.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2.Визначте, хто буде говорити першим.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3.Висловіть свої думки, погляди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на проблему по черзі.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4.Дійдіть спільної думки.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5.Визначте, хто буде очолювати результати роботи класу та підготуйтеся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3A5A" w:rsidRPr="00693A5A" w:rsidRDefault="00693A5A" w:rsidP="0069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  Для ефективного спілкування в парах вам необхідно враховувати кілька моментів.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  Зверніть увагу на: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сідайте обличчям до того з ким говорите нахиляйтесь вперед, встановіть контакт очима;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допомагайте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партнерові говорити, використовуючи звуки та жести заохочення: кивок головою, доброзичливу посмішку, слова «так-так»;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якщо необхідно, ставте уточнюючі запитання (запитання, які допомагають прояснити ситуацію, уточнити дещо з того, що вже відомо. Наприклад, «Ти дійсно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маєш на увазі,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що…?», «Чи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правильно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я зрозуміла, що…?»). Під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час висловлювання говоріть чітко, по суті справи, наводячи приклади і пояснюючи свої думки.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 Запам’ятайте чого не треба робит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під час активного слухання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                          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давати поради;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змінювати тему розмови;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давати оцінку особі, яка говорить;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•    перебивати;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розповідати про власний досвід.</w:t>
      </w:r>
    </w:p>
    <w:p w:rsidR="00693A5A" w:rsidRPr="00693A5A" w:rsidRDefault="00693A5A" w:rsidP="00693A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val="ru-RU" w:eastAsia="ru-RU"/>
        </w:rPr>
        <w:t>Метод «Акваріум»</w:t>
      </w:r>
    </w:p>
    <w:p w:rsidR="00693A5A" w:rsidRPr="00693A5A" w:rsidRDefault="00693A5A" w:rsidP="00693A5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Ефективним методом розвитку вмінь ведення дискусії є “акваріум”.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Після того як учитель розподілив учнів на дві-чотири групи і запропонував їм завдання для виконання та необхідну інформацію, одна з груп сідає вцентр класу (або на початку середнього ряду в класі, де стоять парти),     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утворивши внутрішнє коло.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Учасники цієї групи починають обговорювати запропоновану вчителем проблему. Всі інші учні мовчки спостерігають за обговоренням. Групі, що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    працює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для виконання завдання необхідн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:</w:t>
      </w:r>
    </w:p>
    <w:p w:rsidR="00693A5A" w:rsidRPr="00693A5A" w:rsidRDefault="00693A5A" w:rsidP="00693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val="ru-RU" w:eastAsia="ru-RU"/>
        </w:rPr>
      </w:pP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•    прочитати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вголос ситуацію;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обговорити її в групі, використовуючи метод дискусії;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дійти спільного рішення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На цю роботу групі дається 3-5 хв. Усі інші учні класу мають тільки слухати, не втручаючись у хід обговорення, спостерігають, чи відбувається дискусія за визначеними правилами.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Після закінчення часу група займає свої місця, а вчитель ставить до класу запитання: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Чи погоджуєтесь ви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з думкою групи?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Чи була ця думка достатньо аргументована, доведена?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•    Який з аргументів ви вважаєте найбільш переконливим?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 Після цього місце в “акваріумі” займає інша група і обговорює наступн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ситуацію (проблему).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     Всі групи по черзі мають побувати в “акваріумі”,  і результати роботи кожної з них мають</w:t>
      </w:r>
      <w:r w:rsidRPr="00693A5A">
        <w:rPr>
          <w:rFonts w:ascii="Times New Roman" w:eastAsia="Times New Roman" w:hAnsi="Times New Roman" w:cs="Times New Roman"/>
          <w:color w:val="333333"/>
          <w:sz w:val="28"/>
          <w:lang w:val="ru-RU" w:eastAsia="ru-RU"/>
        </w:rPr>
        <w:t> </w:t>
      </w:r>
      <w:r w:rsidRPr="00693A5A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бути обговорені у класі.</w:t>
      </w:r>
    </w:p>
    <w:p w:rsidR="00DD037D" w:rsidRDefault="00DD037D"/>
    <w:sectPr w:rsidR="00DD037D" w:rsidSect="00C6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693A5A"/>
    <w:rsid w:val="00416D5E"/>
    <w:rsid w:val="00481407"/>
    <w:rsid w:val="00663134"/>
    <w:rsid w:val="006719CF"/>
    <w:rsid w:val="00693A5A"/>
    <w:rsid w:val="00874CAD"/>
    <w:rsid w:val="00935F3A"/>
    <w:rsid w:val="00AB63A8"/>
    <w:rsid w:val="00C62F1A"/>
    <w:rsid w:val="00DC7ABB"/>
    <w:rsid w:val="00DD0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1A"/>
    <w:rPr>
      <w:lang w:val="uk-UA"/>
    </w:rPr>
  </w:style>
  <w:style w:type="paragraph" w:styleId="3">
    <w:name w:val="heading 3"/>
    <w:basedOn w:val="a"/>
    <w:link w:val="30"/>
    <w:uiPriority w:val="9"/>
    <w:qFormat/>
    <w:rsid w:val="00693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93A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944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28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17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6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611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99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6550</Characters>
  <Application>Microsoft Office Word</Application>
  <DocSecurity>0</DocSecurity>
  <Lines>54</Lines>
  <Paragraphs>15</Paragraphs>
  <ScaleCrop>false</ScaleCrop>
  <Company>*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ЯРИК</dc:creator>
  <cp:lastModifiedBy>ЯРИК</cp:lastModifiedBy>
  <cp:revision>1</cp:revision>
  <dcterms:created xsi:type="dcterms:W3CDTF">2014-12-05T19:31:00Z</dcterms:created>
  <dcterms:modified xsi:type="dcterms:W3CDTF">2014-12-05T19:31:00Z</dcterms:modified>
</cp:coreProperties>
</file>